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49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500"/>
        <w:gridCol w:w="940"/>
        <w:gridCol w:w="236"/>
        <w:gridCol w:w="808"/>
        <w:gridCol w:w="1188"/>
        <w:gridCol w:w="513"/>
        <w:gridCol w:w="1048"/>
        <w:gridCol w:w="370"/>
        <w:gridCol w:w="1559"/>
        <w:gridCol w:w="448"/>
        <w:gridCol w:w="1395"/>
        <w:gridCol w:w="1159"/>
        <w:gridCol w:w="542"/>
        <w:gridCol w:w="87"/>
        <w:gridCol w:w="149"/>
        <w:gridCol w:w="87"/>
      </w:tblGrid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88274F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RANGE!A1:K33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105B" w:rsidRDefault="00804004" w:rsidP="00804004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6910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80DDB" w:rsidRPr="00B80DDB" w:rsidRDefault="00804004" w:rsidP="00804004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B80DDB" w:rsidRPr="00B80DD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                                                         </w:t>
            </w:r>
            <w:r w:rsidR="0069105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80DDB" w:rsidRPr="00B80DDB">
              <w:rPr>
                <w:rFonts w:ascii="Times New Roman" w:hAnsi="Times New Roman" w:cs="Times New Roman"/>
                <w:sz w:val="24"/>
                <w:szCs w:val="24"/>
              </w:rPr>
              <w:t>городского округа Домодедово                                                                                                       от __________</w:t>
            </w:r>
            <w:proofErr w:type="gramStart"/>
            <w:r w:rsidR="00B80DDB" w:rsidRPr="00B80DDB">
              <w:rPr>
                <w:rFonts w:ascii="Times New Roman" w:hAnsi="Times New Roman" w:cs="Times New Roman"/>
                <w:sz w:val="24"/>
                <w:szCs w:val="24"/>
              </w:rPr>
              <w:t>_  №</w:t>
            </w:r>
            <w:proofErr w:type="gramEnd"/>
            <w:r w:rsidR="00B80DDB" w:rsidRPr="00B80DDB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  <w:p w:rsidR="00B80DDB" w:rsidRPr="00B80DDB" w:rsidRDefault="00B80DDB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65B4" w:rsidRPr="0069105B" w:rsidRDefault="009A65B4" w:rsidP="00691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69105B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05B" w:rsidRDefault="0069105B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Домодедово «Социальная защита населения»</w:t>
            </w:r>
          </w:p>
          <w:p w:rsidR="009A65B4" w:rsidRPr="00D123D5" w:rsidRDefault="008F7A39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9A65B4"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Паспорт</w:t>
            </w: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муниципальной программы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5B4" w:rsidRPr="00D123D5" w:rsidRDefault="008F7A39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Социальная защита населения»</w:t>
            </w:r>
          </w:p>
        </w:tc>
      </w:tr>
      <w:tr w:rsidR="009A65B4" w:rsidRPr="009A65B4" w:rsidTr="00B047B9">
        <w:trPr>
          <w:gridAfter w:val="3"/>
          <w:wAfter w:w="323" w:type="dxa"/>
          <w:trHeight w:val="80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5B4" w:rsidRPr="009A65B4" w:rsidRDefault="009A65B4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Координатор муниципальной программы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городского округа Домодедово    Ю.В. Терещенко 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 муниципальной программы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E7A8E" w:rsidRPr="009A65B4" w:rsidTr="00B047B9">
        <w:trPr>
          <w:gridAfter w:val="3"/>
          <w:wAfter w:w="323" w:type="dxa"/>
          <w:trHeight w:val="571"/>
        </w:trPr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A8E" w:rsidRDefault="009E7A8E" w:rsidP="00291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203B">
              <w:rPr>
                <w:rFonts w:ascii="Times New Roman" w:hAnsi="Times New Roman" w:cs="Times New Roman"/>
              </w:rPr>
              <w:t>Создание эффективной системы социальной поддержки для повышения качества жизни пожилых людей и инвалидов на основе обеспечения потребности в доступных и к</w:t>
            </w:r>
            <w:r>
              <w:rPr>
                <w:rFonts w:ascii="Times New Roman" w:hAnsi="Times New Roman" w:cs="Times New Roman"/>
              </w:rPr>
              <w:t>ачественных социальных услугах</w:t>
            </w:r>
          </w:p>
          <w:p w:rsidR="009E7A8E" w:rsidRPr="00AA203B" w:rsidRDefault="009E7A8E" w:rsidP="009E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7A8E" w:rsidRPr="009A65B4" w:rsidTr="00B047B9">
        <w:trPr>
          <w:gridAfter w:val="3"/>
          <w:wAfter w:w="323" w:type="dxa"/>
          <w:trHeight w:val="653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02A9" w:rsidRDefault="009E7A8E" w:rsidP="004E02A9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4E02A9">
              <w:rPr>
                <w:rFonts w:ascii="Times New Roman" w:hAnsi="Times New Roman" w:cs="Times New Roman"/>
              </w:rPr>
              <w:t>Р</w:t>
            </w:r>
            <w:r w:rsidR="004E02A9" w:rsidRPr="00AA203B">
              <w:rPr>
                <w:rFonts w:ascii="Times New Roman" w:hAnsi="Times New Roman" w:cs="Times New Roman"/>
              </w:rPr>
              <w:t xml:space="preserve">азвитие </w:t>
            </w:r>
            <w:r w:rsidR="004E02A9" w:rsidRPr="00AA203B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системы отдыха, оздоровления, занятости детей и подростко</w:t>
            </w:r>
            <w:r w:rsidR="004E02A9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в городского округа Домодедово</w:t>
            </w:r>
          </w:p>
          <w:p w:rsidR="009E7A8E" w:rsidRDefault="009E7A8E" w:rsidP="009E7A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A8E" w:rsidRPr="009A65B4" w:rsidTr="00B047B9">
        <w:trPr>
          <w:gridAfter w:val="3"/>
          <w:wAfter w:w="323" w:type="dxa"/>
          <w:trHeight w:val="607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02A9" w:rsidRPr="009E7A8E" w:rsidRDefault="009E7A8E" w:rsidP="004E02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4E02A9" w:rsidRPr="009E7A8E">
              <w:rPr>
                <w:rFonts w:ascii="Times New Roman" w:hAnsi="Times New Roman" w:cs="Times New Roman"/>
              </w:rPr>
              <w:t>Снижение уровня производственного травматизма, снижение профессиональной заболеваемости, улучшение условий труда.</w:t>
            </w:r>
          </w:p>
          <w:p w:rsidR="009E7A8E" w:rsidRDefault="009E7A8E" w:rsidP="009E7A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A8E" w:rsidRPr="009A65B4" w:rsidTr="00AB3B6F">
        <w:trPr>
          <w:gridAfter w:val="3"/>
          <w:wAfter w:w="323" w:type="dxa"/>
          <w:trHeight w:val="630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E7A8E" w:rsidRDefault="009E7A8E" w:rsidP="009E7A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4. </w:t>
            </w:r>
            <w:r w:rsidR="004E02A9">
              <w:rPr>
                <w:rFonts w:ascii="Times New Roman" w:hAnsi="Times New Roman" w:cs="Times New Roman"/>
              </w:rPr>
              <w:t>П</w:t>
            </w:r>
            <w:r w:rsidR="004E02A9" w:rsidRPr="00AA203B">
              <w:rPr>
                <w:rFonts w:ascii="Times New Roman" w:hAnsi="Times New Roman" w:cs="Times New Roman"/>
              </w:rPr>
              <w:t>оддержка СО НКО, осуществляющих свою деятельность на территори</w:t>
            </w:r>
            <w:r w:rsidR="004E02A9">
              <w:rPr>
                <w:rFonts w:ascii="Times New Roman" w:hAnsi="Times New Roman" w:cs="Times New Roman"/>
              </w:rPr>
              <w:t xml:space="preserve">и городского округа Домодедово </w:t>
            </w:r>
          </w:p>
        </w:tc>
      </w:tr>
      <w:tr w:rsidR="009E7A8E" w:rsidRPr="009A65B4" w:rsidTr="00B15F49">
        <w:trPr>
          <w:gridAfter w:val="3"/>
          <w:wAfter w:w="323" w:type="dxa"/>
          <w:trHeight w:val="620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E7A8E" w:rsidRDefault="009E7A8E" w:rsidP="00A867E8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9E7A8E">
              <w:rPr>
                <w:rFonts w:ascii="Times New Roman" w:hAnsi="Times New Roman" w:cs="Times New Roman"/>
              </w:rPr>
              <w:t xml:space="preserve">5. </w:t>
            </w:r>
            <w:r w:rsidR="00A93A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Повышение уров</w:t>
            </w:r>
            <w:r w:rsidR="0088274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ня</w:t>
            </w:r>
            <w:r w:rsidRPr="009E7A8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жизни людей с особыми потребностями</w:t>
            </w:r>
            <w:r w:rsidR="00A867E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 обеспечение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A867E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равного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доступ</w:t>
            </w:r>
            <w:r w:rsidR="00A867E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инвалидов наравне с другими людьми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E0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заказчики подпрограмм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63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Подпрограмма V «Обеспечивающая подпрограмма»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72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3A3159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</w:t>
            </w:r>
            <w:r w:rsidR="009A65B4"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</w:t>
            </w:r>
            <w:r w:rsidR="00DE0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78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1740"/>
        </w:trPr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Краткая характеристика подпрограмм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78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I «Социальн</w:t>
            </w:r>
            <w:r w:rsidR="00AA5D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ая поддержка граждан» (далее - П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 xml:space="preserve">Реализация мероприятий Подпрограммы I направлена на </w:t>
            </w:r>
            <w:r w:rsidR="007852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оказание социальной помощи нуждающимся гражданам попавшим в трудную жизненную ситуацию, объективно нарушающую жизнедеятельность гражданина, которую он не может преодолеть самостоятельно.</w:t>
            </w:r>
          </w:p>
        </w:tc>
      </w:tr>
      <w:tr w:rsidR="009A65B4" w:rsidRPr="009A65B4" w:rsidTr="00E0428E">
        <w:trPr>
          <w:gridAfter w:val="3"/>
          <w:wAfter w:w="323" w:type="dxa"/>
          <w:trHeight w:val="2965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021" w:rsidRDefault="009A65B4" w:rsidP="00D91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  <w:p w:rsidR="009A65B4" w:rsidRPr="00E82EFD" w:rsidRDefault="009A65B4" w:rsidP="00D91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городского округа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, 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 время пребывания в учреждениях отдыха и оздоровления.</w:t>
            </w:r>
          </w:p>
        </w:tc>
      </w:tr>
      <w:tr w:rsidR="009A65B4" w:rsidRPr="009A65B4" w:rsidTr="00CB14A5">
        <w:trPr>
          <w:gridAfter w:val="3"/>
          <w:wAfter w:w="323" w:type="dxa"/>
          <w:trHeight w:val="2040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3A3" w:rsidRPr="007633A3" w:rsidRDefault="009A65B4" w:rsidP="007633A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рамках Подпрограммы IV «Содействие занятости населения, развитие трудовых ресурсов и охраны труда» (далее - </w:t>
            </w:r>
            <w:r w:rsidR="007461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Подпрограмма IV</w:t>
            </w:r>
            <w:r w:rsidRPr="007633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) </w:t>
            </w:r>
            <w:r w:rsidR="007633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осуществляется </w:t>
            </w:r>
            <w:r w:rsidR="007633A3" w:rsidRPr="007633A3">
              <w:rPr>
                <w:rFonts w:ascii="Times New Roman" w:hAnsi="Times New Roman" w:cs="Times New Roman"/>
                <w:i/>
              </w:rPr>
              <w:t>обеспечение социальных гарантий работников, улучшение условий труда, снижение уровня производственного травматизма и профессиональной заболеваемости.</w:t>
            </w:r>
          </w:p>
          <w:p w:rsidR="009A65B4" w:rsidRPr="00E82EFD" w:rsidRDefault="009A65B4" w:rsidP="00763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Реализация мероприятий Подпрограммы IV </w:t>
            </w:r>
            <w:r w:rsidRPr="007633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направлена </w:t>
            </w:r>
            <w:r w:rsidR="007633A3" w:rsidRPr="007633A3">
              <w:rPr>
                <w:rFonts w:ascii="Times New Roman" w:eastAsia="Calibri" w:hAnsi="Times New Roman" w:cs="Times New Roman"/>
                <w:i/>
              </w:rPr>
              <w:t xml:space="preserve">на </w:t>
            </w:r>
            <w:r w:rsidR="007633A3">
              <w:rPr>
                <w:rFonts w:ascii="Times New Roman" w:hAnsi="Times New Roman" w:cs="Times New Roman"/>
                <w:i/>
              </w:rPr>
              <w:t>профилактику</w:t>
            </w:r>
            <w:r w:rsidR="007633A3" w:rsidRPr="007633A3">
              <w:rPr>
                <w:rFonts w:ascii="Times New Roman" w:hAnsi="Times New Roman" w:cs="Times New Roman"/>
                <w:i/>
              </w:rPr>
              <w:t xml:space="preserve"> производственного травматизма</w:t>
            </w:r>
            <w:r w:rsidR="007633A3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9A65B4" w:rsidRPr="009A65B4" w:rsidTr="00CB14A5">
        <w:trPr>
          <w:gridAfter w:val="3"/>
          <w:wAfter w:w="323" w:type="dxa"/>
          <w:trHeight w:val="1935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4D51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4. </w:t>
            </w:r>
            <w:r w:rsidRPr="004D51D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рамках Подпрограммы V «Обеспечивающая подпрограмма» (далее - Подпрограмма V) </w:t>
            </w:r>
            <w:r w:rsidR="004D51D8" w:rsidRPr="004D51D8">
              <w:rPr>
                <w:rFonts w:ascii="Times New Roman" w:hAnsi="Times New Roman" w:cs="Times New Roman"/>
                <w:i/>
              </w:rPr>
              <w:t xml:space="preserve">реализуются мероприятия направленные на создание оптимальных условий деятельности Администрации городского округа </w:t>
            </w:r>
            <w:r w:rsidR="004D51D8">
              <w:rPr>
                <w:rFonts w:ascii="Times New Roman" w:hAnsi="Times New Roman" w:cs="Times New Roman"/>
                <w:i/>
              </w:rPr>
              <w:t>Домодедово</w:t>
            </w:r>
            <w:r w:rsidR="004D51D8" w:rsidRPr="004D51D8">
              <w:rPr>
                <w:rFonts w:ascii="Times New Roman" w:hAnsi="Times New Roman" w:cs="Times New Roman"/>
                <w:i/>
              </w:rPr>
              <w:t xml:space="preserve"> Московской области в рамках исполнения переданных полномочий Московской области по созданию комиссий по делам несовершеннолетних и защите их прав.</w:t>
            </w:r>
          </w:p>
        </w:tc>
      </w:tr>
      <w:tr w:rsidR="009A65B4" w:rsidRPr="009A65B4" w:rsidTr="00E0428E">
        <w:trPr>
          <w:gridAfter w:val="3"/>
          <w:wAfter w:w="323" w:type="dxa"/>
          <w:trHeight w:val="2064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</w:t>
            </w:r>
            <w:r w:rsidR="00BD00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на территории городского округа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</w:t>
            </w:r>
            <w:r w:rsidR="00BD00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создание постоянно действующей системы взаимодействия органов местного самоуправления, СО НКО и населения городского округа</w:t>
            </w:r>
            <w:r w:rsidR="00661F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9A65B4" w:rsidRPr="009A65B4" w:rsidTr="00E0428E">
        <w:trPr>
          <w:gridAfter w:val="3"/>
          <w:wAfter w:w="323" w:type="dxa"/>
          <w:trHeight w:val="2336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</w:t>
            </w:r>
            <w:r w:rsidR="009A46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Реализация мероприятий Подпрограммы VII направлена</w:t>
            </w:r>
            <w:r w:rsidR="009A46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на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964D85" w:rsidRPr="00E82EFD" w:rsidRDefault="00964D85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65B4" w:rsidRPr="009A65B4" w:rsidTr="004A1583">
        <w:trPr>
          <w:gridAfter w:val="3"/>
          <w:wAfter w:w="323" w:type="dxa"/>
          <w:trHeight w:val="67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6578F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132 376,00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28578,00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29332,00</w:t>
            </w:r>
          </w:p>
        </w:tc>
      </w:tr>
      <w:tr w:rsidR="0026578F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BE75EC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453 993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BE75EC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87 377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740,68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419,00</w:t>
            </w:r>
          </w:p>
        </w:tc>
      </w:tr>
      <w:tr w:rsidR="0026578F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средства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6578F" w:rsidRPr="009A65B4" w:rsidTr="00CB14A5">
        <w:trPr>
          <w:gridAfter w:val="3"/>
          <w:wAfter w:w="323" w:type="dxa"/>
          <w:trHeight w:val="33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586 369,88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107 118,60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122 318,68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373,00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121 751,00</w:t>
            </w:r>
          </w:p>
        </w:tc>
      </w:tr>
      <w:tr w:rsidR="009A65B4" w:rsidRPr="009A65B4" w:rsidTr="00CB14A5">
        <w:trPr>
          <w:trHeight w:val="37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EFD" w:rsidRPr="009A65B4" w:rsidRDefault="00E82EFD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trHeight w:val="37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3732" w:rsidRDefault="00043732"/>
    <w:sectPr w:rsidR="00043732" w:rsidSect="009A65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F2"/>
    <w:rsid w:val="00043732"/>
    <w:rsid w:val="00130EF2"/>
    <w:rsid w:val="0026578F"/>
    <w:rsid w:val="00291A49"/>
    <w:rsid w:val="003A3159"/>
    <w:rsid w:val="004A1583"/>
    <w:rsid w:val="004D51D8"/>
    <w:rsid w:val="004E02A9"/>
    <w:rsid w:val="00537B49"/>
    <w:rsid w:val="00576A96"/>
    <w:rsid w:val="005A0DDC"/>
    <w:rsid w:val="00617ACD"/>
    <w:rsid w:val="00660CF3"/>
    <w:rsid w:val="00661FAE"/>
    <w:rsid w:val="0069105B"/>
    <w:rsid w:val="00706B33"/>
    <w:rsid w:val="007461FB"/>
    <w:rsid w:val="007633A3"/>
    <w:rsid w:val="00785245"/>
    <w:rsid w:val="00804004"/>
    <w:rsid w:val="0088274F"/>
    <w:rsid w:val="008A464C"/>
    <w:rsid w:val="008F7A39"/>
    <w:rsid w:val="00961BD8"/>
    <w:rsid w:val="00964D85"/>
    <w:rsid w:val="009A46E4"/>
    <w:rsid w:val="009A65B4"/>
    <w:rsid w:val="009E0B7E"/>
    <w:rsid w:val="009E7A8E"/>
    <w:rsid w:val="00A21F56"/>
    <w:rsid w:val="00A810BD"/>
    <w:rsid w:val="00A867E8"/>
    <w:rsid w:val="00A93AFC"/>
    <w:rsid w:val="00AA203B"/>
    <w:rsid w:val="00AA5D8D"/>
    <w:rsid w:val="00AE03B9"/>
    <w:rsid w:val="00B047B9"/>
    <w:rsid w:val="00B80DDB"/>
    <w:rsid w:val="00BD00EA"/>
    <w:rsid w:val="00CB14A5"/>
    <w:rsid w:val="00D123D5"/>
    <w:rsid w:val="00D91021"/>
    <w:rsid w:val="00DE01C7"/>
    <w:rsid w:val="00E0428E"/>
    <w:rsid w:val="00E82EFD"/>
    <w:rsid w:val="00E8526F"/>
    <w:rsid w:val="00FA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48C88-2296-4583-9A9A-AD79EEAD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4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Дранникова Ю.В.</cp:lastModifiedBy>
  <cp:revision>258</cp:revision>
  <cp:lastPrinted>2025-10-09T07:05:00Z</cp:lastPrinted>
  <dcterms:created xsi:type="dcterms:W3CDTF">2023-02-15T08:49:00Z</dcterms:created>
  <dcterms:modified xsi:type="dcterms:W3CDTF">2025-10-13T11:29:00Z</dcterms:modified>
</cp:coreProperties>
</file>